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36BDE" w14:textId="77777777" w:rsidR="000B32C9" w:rsidRPr="00264B79" w:rsidRDefault="000B32C9" w:rsidP="008D595C">
      <w:pPr>
        <w:widowControl w:val="0"/>
        <w:jc w:val="center"/>
        <w:rPr>
          <w:rFonts w:asciiTheme="minorHAnsi" w:hAnsiTheme="minorHAnsi"/>
          <w:b/>
          <w:bCs/>
          <w:sz w:val="24"/>
          <w:szCs w:val="24"/>
          <w:lang w:val="en"/>
        </w:rPr>
      </w:pPr>
    </w:p>
    <w:p w14:paraId="4EEDEBA7" w14:textId="77777777" w:rsidR="000B32C9" w:rsidRPr="00264B79" w:rsidRDefault="000B32C9" w:rsidP="008D595C">
      <w:pPr>
        <w:widowControl w:val="0"/>
        <w:jc w:val="center"/>
        <w:rPr>
          <w:rFonts w:asciiTheme="minorHAnsi" w:hAnsiTheme="minorHAnsi"/>
          <w:b/>
          <w:bCs/>
          <w:sz w:val="24"/>
          <w:szCs w:val="24"/>
          <w:lang w:val="en"/>
        </w:rPr>
      </w:pPr>
    </w:p>
    <w:p w14:paraId="187654DD" w14:textId="77777777" w:rsidR="008D595C" w:rsidRPr="00264B79" w:rsidRDefault="005B0678" w:rsidP="008D595C">
      <w:pPr>
        <w:widowControl w:val="0"/>
        <w:jc w:val="center"/>
        <w:rPr>
          <w:rFonts w:asciiTheme="minorHAnsi" w:hAnsiTheme="minorHAnsi"/>
          <w:b/>
          <w:bCs/>
          <w:sz w:val="24"/>
          <w:szCs w:val="24"/>
          <w:lang w:val="en"/>
        </w:rPr>
      </w:pPr>
      <w:r w:rsidRPr="00264B79">
        <w:rPr>
          <w:rFonts w:asciiTheme="minorHAnsi" w:hAnsiTheme="minorHAnsi"/>
          <w:b/>
          <w:bCs/>
          <w:sz w:val="24"/>
          <w:szCs w:val="24"/>
          <w:lang w:val="en"/>
        </w:rPr>
        <w:t>SPACE USE</w:t>
      </w:r>
      <w:r w:rsidR="008D595C" w:rsidRPr="00264B79">
        <w:rPr>
          <w:rFonts w:asciiTheme="minorHAnsi" w:hAnsiTheme="minorHAnsi"/>
          <w:b/>
          <w:bCs/>
          <w:sz w:val="24"/>
          <w:szCs w:val="24"/>
          <w:lang w:val="en"/>
        </w:rPr>
        <w:t xml:space="preserve"> REQUEST</w:t>
      </w:r>
      <w:r w:rsidR="00264B79">
        <w:rPr>
          <w:rFonts w:asciiTheme="minorHAnsi" w:hAnsiTheme="minorHAnsi"/>
          <w:b/>
          <w:bCs/>
          <w:sz w:val="24"/>
          <w:szCs w:val="24"/>
          <w:lang w:val="en"/>
        </w:rPr>
        <w:br/>
        <w:t>St. Augustine’s Anglican Church</w:t>
      </w:r>
    </w:p>
    <w:p w14:paraId="0EA26B0B" w14:textId="77777777" w:rsidR="008D595C" w:rsidRPr="00264B79" w:rsidRDefault="008D595C" w:rsidP="008D595C">
      <w:pPr>
        <w:widowControl w:val="0"/>
        <w:rPr>
          <w:rFonts w:asciiTheme="minorHAnsi" w:hAnsiTheme="minorHAnsi"/>
          <w:sz w:val="24"/>
          <w:szCs w:val="24"/>
          <w:lang w:val="en"/>
        </w:rPr>
      </w:pPr>
    </w:p>
    <w:p w14:paraId="07F146C9" w14:textId="77777777" w:rsidR="00264B79" w:rsidRDefault="00264B79" w:rsidP="005B0678">
      <w:pPr>
        <w:widowControl w:val="0"/>
        <w:spacing w:line="480" w:lineRule="auto"/>
        <w:rPr>
          <w:rFonts w:asciiTheme="minorHAnsi" w:hAnsiTheme="minorHAnsi"/>
          <w:sz w:val="24"/>
          <w:szCs w:val="24"/>
          <w:lang w:val="en"/>
        </w:rPr>
      </w:pPr>
      <w:r>
        <w:rPr>
          <w:rFonts w:asciiTheme="minorHAnsi" w:hAnsiTheme="minorHAnsi"/>
          <w:sz w:val="24"/>
          <w:szCs w:val="24"/>
          <w:lang w:val="en"/>
        </w:rPr>
        <w:tab/>
      </w:r>
      <w:r>
        <w:rPr>
          <w:rFonts w:asciiTheme="minorHAnsi" w:hAnsiTheme="minorHAnsi"/>
          <w:sz w:val="24"/>
          <w:szCs w:val="24"/>
          <w:lang w:val="en"/>
        </w:rPr>
        <w:tab/>
      </w:r>
      <w:r>
        <w:rPr>
          <w:rFonts w:asciiTheme="minorHAnsi" w:hAnsiTheme="minorHAnsi"/>
          <w:sz w:val="24"/>
          <w:szCs w:val="24"/>
          <w:lang w:val="en"/>
        </w:rPr>
        <w:tab/>
      </w:r>
      <w:r>
        <w:rPr>
          <w:rFonts w:asciiTheme="minorHAnsi" w:hAnsiTheme="minorHAnsi"/>
          <w:sz w:val="24"/>
          <w:szCs w:val="24"/>
          <w:lang w:val="en"/>
        </w:rPr>
        <w:tab/>
      </w:r>
      <w:r>
        <w:rPr>
          <w:rFonts w:asciiTheme="minorHAnsi" w:hAnsiTheme="minorHAnsi"/>
          <w:sz w:val="24"/>
          <w:szCs w:val="24"/>
          <w:lang w:val="en"/>
        </w:rPr>
        <w:tab/>
      </w:r>
      <w:r w:rsidRPr="00264B79">
        <w:rPr>
          <w:rFonts w:ascii="Calibri" w:hAnsi="Calibri"/>
          <w:sz w:val="24"/>
          <w:szCs w:val="24"/>
          <w:lang w:val="en"/>
        </w:rPr>
        <w:t xml:space="preserve">TODAY’S DATE </w:t>
      </w:r>
      <w:r w:rsidRPr="00264B79">
        <w:rPr>
          <w:rFonts w:ascii="Calibri" w:hAnsi="Calibri"/>
          <w:sz w:val="24"/>
          <w:szCs w:val="24"/>
          <w:u w:val="single"/>
          <w:lang w:val="en"/>
        </w:rPr>
        <w:tab/>
      </w:r>
      <w:r w:rsidRPr="00264B79">
        <w:rPr>
          <w:rFonts w:ascii="Calibri" w:hAnsi="Calibri"/>
          <w:sz w:val="24"/>
          <w:szCs w:val="24"/>
          <w:u w:val="single"/>
          <w:lang w:val="en"/>
        </w:rPr>
        <w:tab/>
        <w:t xml:space="preserve">               </w:t>
      </w:r>
      <w:r w:rsidRPr="00264B79">
        <w:rPr>
          <w:rFonts w:ascii="Calibri" w:hAnsi="Calibri"/>
          <w:sz w:val="24"/>
          <w:szCs w:val="24"/>
          <w:u w:val="single"/>
          <w:lang w:val="en"/>
        </w:rPr>
        <w:tab/>
      </w:r>
      <w:r w:rsidRPr="00264B79">
        <w:rPr>
          <w:rFonts w:ascii="Calibri" w:hAnsi="Calibri"/>
          <w:sz w:val="24"/>
          <w:szCs w:val="24"/>
          <w:u w:val="single"/>
          <w:lang w:val="en"/>
        </w:rPr>
        <w:tab/>
      </w:r>
      <w:r w:rsidRPr="00264B79">
        <w:rPr>
          <w:rFonts w:ascii="Calibri" w:hAnsi="Calibri"/>
          <w:sz w:val="24"/>
          <w:szCs w:val="24"/>
          <w:u w:val="single"/>
          <w:lang w:val="en"/>
        </w:rPr>
        <w:tab/>
      </w:r>
      <w:r w:rsidRPr="00264B79">
        <w:rPr>
          <w:rFonts w:ascii="Calibri" w:hAnsi="Calibri"/>
          <w:sz w:val="24"/>
          <w:szCs w:val="24"/>
          <w:u w:val="single"/>
          <w:lang w:val="en"/>
        </w:rPr>
        <w:tab/>
      </w:r>
    </w:p>
    <w:p w14:paraId="4E3552ED" w14:textId="0FF71D73" w:rsidR="008D595C" w:rsidRPr="00264B79" w:rsidRDefault="005B0678" w:rsidP="005B0678">
      <w:pPr>
        <w:widowControl w:val="0"/>
        <w:spacing w:line="480" w:lineRule="auto"/>
        <w:rPr>
          <w:rFonts w:asciiTheme="minorHAnsi" w:hAnsiTheme="minorHAnsi"/>
          <w:sz w:val="24"/>
          <w:szCs w:val="24"/>
          <w:u w:val="single"/>
          <w:lang w:val="en"/>
        </w:rPr>
      </w:pPr>
      <w:r w:rsidRPr="00264B79">
        <w:rPr>
          <w:rFonts w:asciiTheme="minorHAnsi" w:hAnsiTheme="minorHAnsi"/>
          <w:sz w:val="24"/>
          <w:szCs w:val="24"/>
          <w:lang w:val="en"/>
        </w:rPr>
        <w:t xml:space="preserve">OFFICIAL GROUP NAME </w:t>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p>
    <w:p w14:paraId="6EBB39FE" w14:textId="77777777" w:rsidR="00264B79" w:rsidRPr="00264B79" w:rsidRDefault="00264B79" w:rsidP="005B0678">
      <w:pPr>
        <w:widowControl w:val="0"/>
        <w:spacing w:line="480" w:lineRule="auto"/>
        <w:rPr>
          <w:rFonts w:asciiTheme="minorHAnsi" w:hAnsiTheme="minorHAnsi"/>
          <w:sz w:val="24"/>
          <w:szCs w:val="24"/>
          <w:lang w:val="en"/>
        </w:rPr>
      </w:pPr>
      <w:r w:rsidRPr="00264B79">
        <w:rPr>
          <w:rFonts w:asciiTheme="minorHAnsi" w:hAnsiTheme="minorHAnsi"/>
          <w:sz w:val="24"/>
          <w:szCs w:val="24"/>
          <w:lang w:val="en"/>
        </w:rPr>
        <w:t>MAIN GROUP CONTACT AND CONTACT ADDRESS</w:t>
      </w:r>
    </w:p>
    <w:p w14:paraId="1FACB4B2" w14:textId="77777777" w:rsidR="00264B79" w:rsidRPr="00264B79" w:rsidRDefault="00264B79" w:rsidP="005B0678">
      <w:pPr>
        <w:widowControl w:val="0"/>
        <w:spacing w:line="480" w:lineRule="auto"/>
        <w:rPr>
          <w:rFonts w:asciiTheme="minorHAnsi" w:hAnsiTheme="minorHAnsi"/>
          <w:sz w:val="24"/>
          <w:szCs w:val="24"/>
          <w:u w:val="single"/>
          <w:lang w:val="en"/>
        </w:rPr>
      </w:pP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p>
    <w:p w14:paraId="3F9CC809" w14:textId="7A51618A" w:rsidR="008D595C" w:rsidRPr="00264B79" w:rsidRDefault="008D595C" w:rsidP="005B0678">
      <w:pPr>
        <w:widowControl w:val="0"/>
        <w:spacing w:line="480" w:lineRule="auto"/>
        <w:rPr>
          <w:rFonts w:asciiTheme="minorHAnsi" w:hAnsiTheme="minorHAnsi"/>
          <w:sz w:val="24"/>
          <w:szCs w:val="24"/>
          <w:u w:val="single"/>
          <w:lang w:val="en"/>
        </w:rPr>
      </w:pPr>
      <w:r w:rsidRPr="00264B79">
        <w:rPr>
          <w:rFonts w:asciiTheme="minorHAnsi" w:hAnsiTheme="minorHAnsi"/>
          <w:sz w:val="24"/>
          <w:szCs w:val="24"/>
          <w:lang w:val="en"/>
        </w:rPr>
        <w:t>TIMES</w:t>
      </w:r>
      <w:r w:rsidR="005B0678" w:rsidRPr="00264B79">
        <w:rPr>
          <w:rFonts w:asciiTheme="minorHAnsi" w:hAnsiTheme="minorHAnsi"/>
          <w:sz w:val="24"/>
          <w:szCs w:val="24"/>
          <w:lang w:val="en"/>
        </w:rPr>
        <w:t xml:space="preserve"> DESIRED </w:t>
      </w:r>
      <w:r w:rsidRPr="00264B79">
        <w:rPr>
          <w:rFonts w:asciiTheme="minorHAnsi" w:hAnsiTheme="minorHAnsi"/>
          <w:sz w:val="24"/>
          <w:szCs w:val="24"/>
          <w:lang w:val="en"/>
        </w:rPr>
        <w:t xml:space="preserve"> </w:t>
      </w:r>
      <w:r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t xml:space="preserve"> </w:t>
      </w:r>
      <w:r w:rsidR="005B0678" w:rsidRPr="00264B79">
        <w:rPr>
          <w:rFonts w:asciiTheme="minorHAnsi" w:hAnsiTheme="minorHAnsi"/>
          <w:sz w:val="24"/>
          <w:szCs w:val="24"/>
          <w:lang w:val="en"/>
        </w:rPr>
        <w:t xml:space="preserve">  TERM </w:t>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p>
    <w:p w14:paraId="7CB2E406" w14:textId="77777777" w:rsidR="008D595C" w:rsidRPr="00E37694" w:rsidRDefault="008D595C" w:rsidP="005B0678">
      <w:pPr>
        <w:widowControl w:val="0"/>
        <w:spacing w:line="480" w:lineRule="auto"/>
        <w:rPr>
          <w:rFonts w:asciiTheme="minorHAnsi" w:hAnsiTheme="minorHAnsi"/>
          <w:sz w:val="24"/>
          <w:szCs w:val="24"/>
          <w:u w:val="single"/>
          <w:lang w:val="en"/>
        </w:rPr>
      </w:pPr>
      <w:r w:rsidRPr="00264B79">
        <w:rPr>
          <w:rFonts w:asciiTheme="minorHAnsi" w:hAnsiTheme="minorHAnsi"/>
          <w:sz w:val="24"/>
          <w:szCs w:val="24"/>
          <w:lang w:val="en"/>
        </w:rPr>
        <w:t xml:space="preserve">NATURE OF ACTIVITY </w:t>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005B0678" w:rsidRPr="00E37694">
        <w:rPr>
          <w:rFonts w:asciiTheme="minorHAnsi" w:hAnsiTheme="minorHAnsi"/>
          <w:sz w:val="24"/>
          <w:szCs w:val="24"/>
          <w:u w:val="single"/>
          <w:lang w:val="en"/>
        </w:rPr>
        <w:tab/>
      </w:r>
      <w:r w:rsidR="005B0678" w:rsidRPr="00E37694">
        <w:rPr>
          <w:rFonts w:asciiTheme="minorHAnsi" w:hAnsiTheme="minorHAnsi"/>
          <w:sz w:val="24"/>
          <w:szCs w:val="24"/>
          <w:u w:val="single"/>
          <w:lang w:val="en"/>
        </w:rPr>
        <w:tab/>
      </w:r>
      <w:r w:rsidR="005B0678" w:rsidRPr="00E37694">
        <w:rPr>
          <w:rFonts w:asciiTheme="minorHAnsi" w:hAnsiTheme="minorHAnsi"/>
          <w:sz w:val="24"/>
          <w:szCs w:val="24"/>
          <w:u w:val="single"/>
          <w:lang w:val="en"/>
        </w:rPr>
        <w:tab/>
      </w:r>
      <w:r w:rsidR="005B0678" w:rsidRPr="00E37694">
        <w:rPr>
          <w:rFonts w:asciiTheme="minorHAnsi" w:hAnsiTheme="minorHAnsi"/>
          <w:sz w:val="24"/>
          <w:szCs w:val="24"/>
          <w:u w:val="single"/>
          <w:lang w:val="en"/>
        </w:rPr>
        <w:tab/>
      </w:r>
      <w:r w:rsidR="005B0678"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p>
    <w:p w14:paraId="75E2A373" w14:textId="77777777" w:rsidR="008D595C" w:rsidRPr="00E37694" w:rsidRDefault="008D595C" w:rsidP="005B0678">
      <w:pPr>
        <w:widowControl w:val="0"/>
        <w:spacing w:line="480" w:lineRule="auto"/>
        <w:rPr>
          <w:rFonts w:asciiTheme="minorHAnsi" w:hAnsiTheme="minorHAnsi"/>
          <w:sz w:val="24"/>
          <w:szCs w:val="24"/>
          <w:u w:val="single"/>
          <w:lang w:val="en"/>
        </w:rPr>
      </w:pP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r w:rsidRPr="00E37694">
        <w:rPr>
          <w:rFonts w:asciiTheme="minorHAnsi" w:hAnsiTheme="minorHAnsi"/>
          <w:sz w:val="24"/>
          <w:szCs w:val="24"/>
          <w:u w:val="single"/>
          <w:lang w:val="en"/>
        </w:rPr>
        <w:tab/>
      </w:r>
    </w:p>
    <w:p w14:paraId="12A57AED" w14:textId="77777777" w:rsidR="008D595C" w:rsidRPr="00264B79" w:rsidRDefault="008D595C" w:rsidP="005B0678">
      <w:pPr>
        <w:widowControl w:val="0"/>
        <w:spacing w:line="480" w:lineRule="auto"/>
        <w:rPr>
          <w:rFonts w:asciiTheme="minorHAnsi" w:hAnsiTheme="minorHAnsi"/>
          <w:sz w:val="24"/>
          <w:szCs w:val="24"/>
          <w:u w:val="single"/>
          <w:lang w:val="en"/>
        </w:rPr>
      </w:pPr>
      <w:r w:rsidRPr="00264B79">
        <w:rPr>
          <w:rFonts w:asciiTheme="minorHAnsi" w:hAnsiTheme="minorHAnsi"/>
          <w:sz w:val="24"/>
          <w:szCs w:val="24"/>
          <w:lang w:val="en"/>
        </w:rPr>
        <w:t xml:space="preserve">AREAS TO BE USED </w:t>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005B0678"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p>
    <w:p w14:paraId="71698B38" w14:textId="77777777" w:rsidR="008D595C" w:rsidRPr="00264B79" w:rsidRDefault="008D595C" w:rsidP="005B0678">
      <w:pPr>
        <w:widowControl w:val="0"/>
        <w:spacing w:line="480" w:lineRule="auto"/>
        <w:rPr>
          <w:rFonts w:asciiTheme="minorHAnsi" w:hAnsiTheme="minorHAnsi"/>
          <w:sz w:val="24"/>
          <w:szCs w:val="24"/>
          <w:u w:val="single"/>
          <w:lang w:val="en"/>
        </w:rPr>
      </w:pPr>
      <w:r w:rsidRPr="00264B79">
        <w:rPr>
          <w:rFonts w:asciiTheme="minorHAnsi" w:hAnsiTheme="minorHAnsi"/>
          <w:sz w:val="24"/>
          <w:szCs w:val="24"/>
          <w:lang w:val="en"/>
        </w:rPr>
        <w:t xml:space="preserve">EQUIPMENT REQUIRED </w:t>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p>
    <w:p w14:paraId="790EDB3A" w14:textId="77777777" w:rsidR="008D595C" w:rsidRPr="00264B79" w:rsidRDefault="008D595C" w:rsidP="005B0678">
      <w:pPr>
        <w:widowControl w:val="0"/>
        <w:spacing w:line="480" w:lineRule="auto"/>
        <w:rPr>
          <w:rFonts w:asciiTheme="minorHAnsi" w:hAnsiTheme="minorHAnsi"/>
          <w:sz w:val="24"/>
          <w:szCs w:val="24"/>
          <w:u w:val="single"/>
          <w:lang w:val="en"/>
        </w:rPr>
      </w:pPr>
      <w:r w:rsidRPr="00264B79">
        <w:rPr>
          <w:rFonts w:asciiTheme="minorHAnsi" w:hAnsiTheme="minorHAnsi"/>
          <w:sz w:val="24"/>
          <w:szCs w:val="24"/>
          <w:lang w:val="en"/>
        </w:rPr>
        <w:t xml:space="preserve">PARISH CONTACT </w:t>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p>
    <w:p w14:paraId="49FD31E3" w14:textId="77777777" w:rsidR="008D595C" w:rsidRPr="00264B79" w:rsidRDefault="005B0678" w:rsidP="005B0678">
      <w:pPr>
        <w:widowControl w:val="0"/>
        <w:spacing w:line="480" w:lineRule="auto"/>
        <w:rPr>
          <w:rFonts w:asciiTheme="minorHAnsi" w:hAnsiTheme="minorHAnsi"/>
          <w:sz w:val="24"/>
          <w:szCs w:val="24"/>
          <w:lang w:val="en"/>
        </w:rPr>
      </w:pPr>
      <w:r w:rsidRPr="00264B79">
        <w:rPr>
          <w:rFonts w:asciiTheme="minorHAnsi" w:hAnsiTheme="minorHAnsi"/>
          <w:sz w:val="24"/>
          <w:szCs w:val="24"/>
          <w:lang w:val="en"/>
        </w:rPr>
        <w:t>USAGE FEES ______________________________________________________________</w:t>
      </w:r>
    </w:p>
    <w:p w14:paraId="116FA803" w14:textId="77777777" w:rsidR="005B0678" w:rsidRPr="00264B79" w:rsidRDefault="005B0678" w:rsidP="005B0678">
      <w:pPr>
        <w:widowControl w:val="0"/>
        <w:spacing w:line="480" w:lineRule="auto"/>
        <w:rPr>
          <w:rFonts w:asciiTheme="minorHAnsi" w:hAnsiTheme="minorHAnsi"/>
          <w:sz w:val="24"/>
          <w:szCs w:val="24"/>
          <w:lang w:val="en"/>
        </w:rPr>
      </w:pPr>
      <w:r w:rsidRPr="00264B79">
        <w:rPr>
          <w:rFonts w:asciiTheme="minorHAnsi" w:hAnsiTheme="minorHAnsi"/>
          <w:sz w:val="24"/>
          <w:szCs w:val="24"/>
          <w:lang w:val="en"/>
        </w:rPr>
        <w:t xml:space="preserve">PAYED     monthly / yearly / other </w:t>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r w:rsidRPr="00264B79">
        <w:rPr>
          <w:rFonts w:asciiTheme="minorHAnsi" w:hAnsiTheme="minorHAnsi"/>
          <w:sz w:val="24"/>
          <w:szCs w:val="24"/>
          <w:u w:val="single"/>
          <w:lang w:val="en"/>
        </w:rPr>
        <w:tab/>
      </w:r>
    </w:p>
    <w:p w14:paraId="038D26B4" w14:textId="77777777" w:rsidR="008D595C" w:rsidRPr="00264B79" w:rsidRDefault="008D595C" w:rsidP="008D595C">
      <w:pPr>
        <w:widowControl w:val="0"/>
        <w:rPr>
          <w:rFonts w:asciiTheme="minorHAnsi" w:hAnsiTheme="minorHAnsi"/>
          <w:sz w:val="24"/>
          <w:szCs w:val="24"/>
          <w:lang w:val="en"/>
        </w:rPr>
      </w:pPr>
    </w:p>
    <w:p w14:paraId="59126FED" w14:textId="77777777" w:rsidR="008D595C" w:rsidRPr="00264B79" w:rsidRDefault="008D595C" w:rsidP="008D595C">
      <w:pPr>
        <w:widowControl w:val="0"/>
        <w:rPr>
          <w:rFonts w:asciiTheme="minorHAnsi" w:hAnsiTheme="minorHAnsi"/>
          <w:sz w:val="24"/>
          <w:szCs w:val="24"/>
          <w:lang w:val="en"/>
        </w:rPr>
      </w:pPr>
    </w:p>
    <w:p w14:paraId="335CBB34" w14:textId="77777777" w:rsidR="00273BD9" w:rsidRPr="00264B79" w:rsidRDefault="005B0678">
      <w:pPr>
        <w:rPr>
          <w:rFonts w:asciiTheme="minorHAnsi" w:hAnsiTheme="minorHAnsi"/>
          <w:sz w:val="24"/>
          <w:szCs w:val="24"/>
        </w:rPr>
      </w:pPr>
      <w:r w:rsidRPr="00264B79">
        <w:rPr>
          <w:rFonts w:asciiTheme="minorHAnsi" w:hAnsiTheme="minorHAnsi"/>
          <w:sz w:val="24"/>
          <w:szCs w:val="24"/>
        </w:rPr>
        <w:t>Notes:</w:t>
      </w:r>
    </w:p>
    <w:p w14:paraId="07868725" w14:textId="536C8092" w:rsidR="005B0678" w:rsidRPr="00264B79" w:rsidRDefault="005B0678" w:rsidP="005B0678">
      <w:pPr>
        <w:numPr>
          <w:ilvl w:val="0"/>
          <w:numId w:val="1"/>
        </w:numPr>
        <w:rPr>
          <w:rFonts w:asciiTheme="minorHAnsi" w:hAnsiTheme="minorHAnsi"/>
          <w:sz w:val="24"/>
          <w:szCs w:val="24"/>
        </w:rPr>
      </w:pPr>
      <w:r w:rsidRPr="00264B79">
        <w:rPr>
          <w:rFonts w:asciiTheme="minorHAnsi" w:hAnsiTheme="minorHAnsi"/>
          <w:sz w:val="24"/>
          <w:szCs w:val="24"/>
        </w:rPr>
        <w:t>A $200 refundable damage deposit is required</w:t>
      </w:r>
      <w:r w:rsidR="00E37694">
        <w:rPr>
          <w:rFonts w:asciiTheme="minorHAnsi" w:hAnsiTheme="minorHAnsi"/>
          <w:sz w:val="24"/>
          <w:szCs w:val="24"/>
        </w:rPr>
        <w:t xml:space="preserve"> OR an agreement to cover any cost of damage.</w:t>
      </w:r>
    </w:p>
    <w:p w14:paraId="4EFB5455" w14:textId="37414715" w:rsidR="005B0678" w:rsidRPr="00264B79" w:rsidRDefault="005B0678" w:rsidP="005B0678">
      <w:pPr>
        <w:numPr>
          <w:ilvl w:val="0"/>
          <w:numId w:val="1"/>
        </w:numPr>
        <w:rPr>
          <w:rFonts w:asciiTheme="minorHAnsi" w:hAnsiTheme="minorHAnsi"/>
          <w:sz w:val="24"/>
          <w:szCs w:val="24"/>
        </w:rPr>
      </w:pPr>
      <w:r w:rsidRPr="00264B79">
        <w:rPr>
          <w:rFonts w:asciiTheme="minorHAnsi" w:hAnsiTheme="minorHAnsi"/>
          <w:sz w:val="24"/>
          <w:szCs w:val="24"/>
        </w:rPr>
        <w:t>All user groups are required to maintain comprehensive third party liability insurance including legal liability coverage and cross liability coverage against claims for personal injury and death and property damage suffered in or aroun</w:t>
      </w:r>
      <w:bookmarkStart w:id="0" w:name="_GoBack"/>
      <w:bookmarkEnd w:id="0"/>
      <w:r w:rsidRPr="00264B79">
        <w:rPr>
          <w:rFonts w:asciiTheme="minorHAnsi" w:hAnsiTheme="minorHAnsi"/>
          <w:sz w:val="24"/>
          <w:szCs w:val="24"/>
        </w:rPr>
        <w:t>d the Parish building, arising directly or indirectly from the use by the Licensee, its employees, workers, invitees, agents and representatives and those for whom the Licensee is responsible for at law, in the amount of not less than $2,000,000.00 per occurrence. The Parish is to be named as a party insured and provided with a copy of the policy.</w:t>
      </w:r>
      <w:r w:rsidR="00E37694">
        <w:rPr>
          <w:rFonts w:asciiTheme="minorHAnsi" w:hAnsiTheme="minorHAnsi"/>
          <w:sz w:val="24"/>
          <w:szCs w:val="24"/>
        </w:rPr>
        <w:t xml:space="preserve">  *</w:t>
      </w:r>
      <w:r w:rsidR="00E37694" w:rsidRPr="00E37694">
        <w:rPr>
          <w:rFonts w:asciiTheme="minorHAnsi" w:hAnsiTheme="minorHAnsi"/>
          <w:b/>
          <w:sz w:val="24"/>
          <w:szCs w:val="24"/>
        </w:rPr>
        <w:t>Proof of insurance is required along with a signed user agreement.</w:t>
      </w:r>
    </w:p>
    <w:sectPr w:rsidR="005B0678" w:rsidRPr="00264B79" w:rsidSect="008D595C">
      <w:pgSz w:w="12240" w:h="15840" w:code="1"/>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12BC6"/>
    <w:multiLevelType w:val="hybridMultilevel"/>
    <w:tmpl w:val="2C48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5C"/>
    <w:rsid w:val="000A2A60"/>
    <w:rsid w:val="000B32C9"/>
    <w:rsid w:val="000F523D"/>
    <w:rsid w:val="001A5D62"/>
    <w:rsid w:val="00264B79"/>
    <w:rsid w:val="00273BD9"/>
    <w:rsid w:val="002805F0"/>
    <w:rsid w:val="00284F4C"/>
    <w:rsid w:val="002A0704"/>
    <w:rsid w:val="004209AC"/>
    <w:rsid w:val="0045500A"/>
    <w:rsid w:val="00463500"/>
    <w:rsid w:val="00513426"/>
    <w:rsid w:val="0052158A"/>
    <w:rsid w:val="00545F47"/>
    <w:rsid w:val="005A6739"/>
    <w:rsid w:val="005B0678"/>
    <w:rsid w:val="005C750E"/>
    <w:rsid w:val="005E4EB1"/>
    <w:rsid w:val="006A11D5"/>
    <w:rsid w:val="006A39D1"/>
    <w:rsid w:val="006A6DE6"/>
    <w:rsid w:val="006B5381"/>
    <w:rsid w:val="006D0F6D"/>
    <w:rsid w:val="006F632F"/>
    <w:rsid w:val="007619CE"/>
    <w:rsid w:val="007A53EA"/>
    <w:rsid w:val="007F34F0"/>
    <w:rsid w:val="00830D37"/>
    <w:rsid w:val="008774FF"/>
    <w:rsid w:val="008D595C"/>
    <w:rsid w:val="008F4D4F"/>
    <w:rsid w:val="00966819"/>
    <w:rsid w:val="009E0901"/>
    <w:rsid w:val="00A52638"/>
    <w:rsid w:val="00AC3CDD"/>
    <w:rsid w:val="00AD1461"/>
    <w:rsid w:val="00AD348C"/>
    <w:rsid w:val="00AE08B0"/>
    <w:rsid w:val="00B201D7"/>
    <w:rsid w:val="00B75DEF"/>
    <w:rsid w:val="00B80D25"/>
    <w:rsid w:val="00BA28EA"/>
    <w:rsid w:val="00BC3338"/>
    <w:rsid w:val="00BC6F24"/>
    <w:rsid w:val="00BF7D29"/>
    <w:rsid w:val="00C75C1F"/>
    <w:rsid w:val="00C90D54"/>
    <w:rsid w:val="00C92634"/>
    <w:rsid w:val="00D41808"/>
    <w:rsid w:val="00D9000B"/>
    <w:rsid w:val="00E07E15"/>
    <w:rsid w:val="00E130A6"/>
    <w:rsid w:val="00E37694"/>
    <w:rsid w:val="00E578CA"/>
    <w:rsid w:val="00ED3F6E"/>
    <w:rsid w:val="00F229BA"/>
    <w:rsid w:val="00F35ACE"/>
    <w:rsid w:val="00F65F4D"/>
    <w:rsid w:val="00FA5A60"/>
    <w:rsid w:val="00FC3014"/>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5D15F"/>
  <w15:chartTrackingRefBased/>
  <w15:docId w15:val="{BA50910B-17E7-462D-AC95-F766F8F4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595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4B79"/>
    <w:rPr>
      <w:rFonts w:ascii="Segoe UI" w:hAnsi="Segoe UI" w:cs="Segoe UI"/>
      <w:sz w:val="18"/>
      <w:szCs w:val="18"/>
    </w:rPr>
  </w:style>
  <w:style w:type="character" w:customStyle="1" w:styleId="BalloonTextChar">
    <w:name w:val="Balloon Text Char"/>
    <w:basedOn w:val="DefaultParagraphFont"/>
    <w:link w:val="BalloonText"/>
    <w:rsid w:val="00264B79"/>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SPACE USE REQUEST</vt:lpstr>
    </vt:vector>
  </TitlesOfParts>
  <Company>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USE REQUEST</dc:title>
  <dc:subject/>
  <dc:creator>Lori Hunt</dc:creator>
  <cp:keywords/>
  <dc:description/>
  <cp:lastModifiedBy>Rector St. Augustines</cp:lastModifiedBy>
  <cp:revision>3</cp:revision>
  <cp:lastPrinted>2014-08-27T23:01:00Z</cp:lastPrinted>
  <dcterms:created xsi:type="dcterms:W3CDTF">2014-08-27T23:01:00Z</dcterms:created>
  <dcterms:modified xsi:type="dcterms:W3CDTF">2016-08-19T18:11:00Z</dcterms:modified>
</cp:coreProperties>
</file>